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4D76D0" w14:textId="28F9F6C0" w:rsidR="00AE42CF" w:rsidRPr="00AE42CF" w:rsidRDefault="00AE42CF" w:rsidP="00AE42CF">
      <w:pPr>
        <w:ind w:left="720"/>
        <w:jc w:val="both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458C5244" wp14:editId="6F4AFE4B">
            <wp:simplePos x="0" y="0"/>
            <wp:positionH relativeFrom="margin">
              <wp:posOffset>241300</wp:posOffset>
            </wp:positionH>
            <wp:positionV relativeFrom="page">
              <wp:posOffset>374650</wp:posOffset>
            </wp:positionV>
            <wp:extent cx="4961890" cy="1346200"/>
            <wp:effectExtent l="0" t="0" r="0" b="6350"/>
            <wp:wrapNone/>
            <wp:docPr id="1739973351" name="Picture 1" descr="Yellow text on a white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9973351" name="Picture 1" descr="Yellow text on a white background&#10;&#10;AI-generated content may be incorrect.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62107" cy="134625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0C5B10D" w14:textId="77777777" w:rsidR="00AE42CF" w:rsidRDefault="00AE42CF" w:rsidP="00AE42CF">
      <w:pPr>
        <w:jc w:val="center"/>
      </w:pPr>
    </w:p>
    <w:p w14:paraId="6EACC69F" w14:textId="77777777" w:rsidR="00AE42CF" w:rsidRPr="001905AF" w:rsidRDefault="00AE42CF" w:rsidP="00AE42CF">
      <w:pPr>
        <w:jc w:val="center"/>
        <w:rPr>
          <w:sz w:val="28"/>
          <w:szCs w:val="28"/>
        </w:rPr>
      </w:pPr>
    </w:p>
    <w:p w14:paraId="6C3F544D" w14:textId="77777777" w:rsidR="001905AF" w:rsidRDefault="00AE42CF" w:rsidP="001905AF">
      <w:pPr>
        <w:pStyle w:val="ListParagraph"/>
        <w:numPr>
          <w:ilvl w:val="0"/>
          <w:numId w:val="4"/>
        </w:numPr>
        <w:rPr>
          <w:sz w:val="28"/>
          <w:szCs w:val="28"/>
        </w:rPr>
      </w:pPr>
      <w:r w:rsidRPr="001905AF">
        <w:rPr>
          <w:sz w:val="28"/>
          <w:szCs w:val="28"/>
        </w:rPr>
        <w:t>Welcome to Bumble Bees Nursery. Please</w:t>
      </w:r>
      <w:r w:rsidR="001905AF">
        <w:rPr>
          <w:sz w:val="28"/>
          <w:szCs w:val="28"/>
        </w:rPr>
        <w:t xml:space="preserve"> have your ID handy,</w:t>
      </w:r>
      <w:r w:rsidRPr="001905AF">
        <w:rPr>
          <w:sz w:val="28"/>
          <w:szCs w:val="28"/>
        </w:rPr>
        <w:t xml:space="preserve"> </w:t>
      </w:r>
      <w:r w:rsidR="001905AF">
        <w:rPr>
          <w:sz w:val="28"/>
          <w:szCs w:val="28"/>
        </w:rPr>
        <w:t xml:space="preserve">sign into the visitors’ book and </w:t>
      </w:r>
      <w:r w:rsidRPr="001905AF">
        <w:rPr>
          <w:sz w:val="28"/>
          <w:szCs w:val="28"/>
        </w:rPr>
        <w:t>leave your belongings and phone in the office</w:t>
      </w:r>
      <w:r w:rsidR="001905AF">
        <w:rPr>
          <w:sz w:val="28"/>
          <w:szCs w:val="28"/>
        </w:rPr>
        <w:t>.</w:t>
      </w:r>
    </w:p>
    <w:p w14:paraId="282DFA25" w14:textId="5EE7589C" w:rsidR="00AE42CF" w:rsidRPr="001905AF" w:rsidRDefault="00AE42CF" w:rsidP="001905AF">
      <w:pPr>
        <w:pStyle w:val="ListParagraph"/>
        <w:numPr>
          <w:ilvl w:val="0"/>
          <w:numId w:val="4"/>
        </w:numPr>
        <w:rPr>
          <w:sz w:val="28"/>
          <w:szCs w:val="28"/>
        </w:rPr>
      </w:pPr>
      <w:r w:rsidRPr="001905AF">
        <w:rPr>
          <w:sz w:val="28"/>
          <w:szCs w:val="28"/>
        </w:rPr>
        <w:t xml:space="preserve"> Should the fire alarm sound, our assembly point is via the veranda to the tennis court gate where staff will unlock the gate and the cabin. </w:t>
      </w:r>
    </w:p>
    <w:p w14:paraId="4C774677" w14:textId="0FE94773" w:rsidR="00AE42CF" w:rsidRPr="001905AF" w:rsidRDefault="00AE42CF" w:rsidP="00AE42CF">
      <w:pPr>
        <w:pStyle w:val="ListParagraph"/>
        <w:numPr>
          <w:ilvl w:val="0"/>
          <w:numId w:val="4"/>
        </w:numPr>
        <w:rPr>
          <w:sz w:val="28"/>
          <w:szCs w:val="28"/>
        </w:rPr>
      </w:pPr>
      <w:r w:rsidRPr="001905AF">
        <w:rPr>
          <w:sz w:val="28"/>
          <w:szCs w:val="28"/>
        </w:rPr>
        <w:t>The designated safeguarding leads are Jenny</w:t>
      </w:r>
      <w:r w:rsidR="001905AF" w:rsidRPr="001905AF">
        <w:rPr>
          <w:sz w:val="28"/>
          <w:szCs w:val="28"/>
        </w:rPr>
        <w:t xml:space="preserve"> Dicker</w:t>
      </w:r>
      <w:r w:rsidRPr="001905AF">
        <w:rPr>
          <w:sz w:val="28"/>
          <w:szCs w:val="28"/>
        </w:rPr>
        <w:t>, Anna</w:t>
      </w:r>
      <w:r w:rsidR="001905AF" w:rsidRPr="001905AF">
        <w:rPr>
          <w:sz w:val="28"/>
          <w:szCs w:val="28"/>
        </w:rPr>
        <w:t xml:space="preserve"> </w:t>
      </w:r>
      <w:proofErr w:type="spellStart"/>
      <w:r w:rsidR="001905AF" w:rsidRPr="001905AF">
        <w:rPr>
          <w:sz w:val="28"/>
          <w:szCs w:val="28"/>
        </w:rPr>
        <w:t>Croasdell</w:t>
      </w:r>
      <w:proofErr w:type="spellEnd"/>
      <w:r w:rsidRPr="001905AF">
        <w:rPr>
          <w:sz w:val="28"/>
          <w:szCs w:val="28"/>
        </w:rPr>
        <w:t xml:space="preserve"> or Emma</w:t>
      </w:r>
      <w:r w:rsidR="001905AF" w:rsidRPr="001905AF">
        <w:rPr>
          <w:sz w:val="28"/>
          <w:szCs w:val="28"/>
        </w:rPr>
        <w:t xml:space="preserve"> Taylor</w:t>
      </w:r>
      <w:r w:rsidRPr="001905AF">
        <w:rPr>
          <w:sz w:val="28"/>
          <w:szCs w:val="28"/>
        </w:rPr>
        <w:t>, who can be reached on 07963870599.</w:t>
      </w:r>
    </w:p>
    <w:p w14:paraId="35141C40" w14:textId="2CF1EDF1" w:rsidR="00AE42CF" w:rsidRPr="001905AF" w:rsidRDefault="00AE42CF" w:rsidP="00AE42CF">
      <w:pPr>
        <w:pStyle w:val="ListParagraph"/>
        <w:numPr>
          <w:ilvl w:val="0"/>
          <w:numId w:val="4"/>
        </w:numPr>
        <w:rPr>
          <w:sz w:val="28"/>
          <w:szCs w:val="28"/>
        </w:rPr>
      </w:pPr>
      <w:r w:rsidRPr="001905AF">
        <w:rPr>
          <w:sz w:val="28"/>
          <w:szCs w:val="28"/>
        </w:rPr>
        <w:t xml:space="preserve">We have a comprehensive whistleblowing policy on our website, however, should you have a concern that </w:t>
      </w:r>
      <w:r w:rsidR="00E8708B" w:rsidRPr="001905AF">
        <w:rPr>
          <w:sz w:val="28"/>
          <w:szCs w:val="28"/>
        </w:rPr>
        <w:t>you do not feel is being dealt with, NSPCC have an advice line and can be contacted on 0800 028 0285.</w:t>
      </w:r>
    </w:p>
    <w:p w14:paraId="222C804B" w14:textId="77777777" w:rsidR="00AE42CF" w:rsidRDefault="00AE42CF" w:rsidP="001905AF"/>
    <w:sectPr w:rsidR="00AE42C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FE20C6"/>
    <w:multiLevelType w:val="hybridMultilevel"/>
    <w:tmpl w:val="2E4A30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F108E0"/>
    <w:multiLevelType w:val="multilevel"/>
    <w:tmpl w:val="653C21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1741E9A"/>
    <w:multiLevelType w:val="multilevel"/>
    <w:tmpl w:val="47FC02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43E913A6"/>
    <w:multiLevelType w:val="multilevel"/>
    <w:tmpl w:val="09E606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376197653">
    <w:abstractNumId w:val="1"/>
  </w:num>
  <w:num w:numId="2" w16cid:durableId="2040159882">
    <w:abstractNumId w:val="3"/>
  </w:num>
  <w:num w:numId="3" w16cid:durableId="1378385128">
    <w:abstractNumId w:val="2"/>
  </w:num>
  <w:num w:numId="4" w16cid:durableId="4369471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42CF"/>
    <w:rsid w:val="001905AF"/>
    <w:rsid w:val="00AE42CF"/>
    <w:rsid w:val="00D503F1"/>
    <w:rsid w:val="00E8708B"/>
    <w:rsid w:val="00F510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678D30"/>
  <w15:chartTrackingRefBased/>
  <w15:docId w15:val="{C34C7405-4493-4390-937B-8DBA7F3FDC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E42C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E42C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E42C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E42C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E42C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E42C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E42C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E42C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E42C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E42C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E42C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E42C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E42C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E42C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E42C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E42C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E42C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E42C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E42C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E42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E42C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E42C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E42C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E42C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E42C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E42C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E42C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E42C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E42CF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AE42CF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E42C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262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9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56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1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90</Words>
  <Characters>518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jenny Dicker</dc:creator>
  <cp:keywords/>
  <dc:description/>
  <cp:lastModifiedBy>jenny Dicker</cp:lastModifiedBy>
  <cp:revision>1</cp:revision>
  <cp:lastPrinted>2025-06-09T11:18:00Z</cp:lastPrinted>
  <dcterms:created xsi:type="dcterms:W3CDTF">2025-06-09T11:16:00Z</dcterms:created>
  <dcterms:modified xsi:type="dcterms:W3CDTF">2025-06-09T13:14:00Z</dcterms:modified>
</cp:coreProperties>
</file>